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28DC" w14:textId="77777777" w:rsidR="003D75EF" w:rsidRDefault="003D75EF" w:rsidP="006A6CF2">
      <w:pPr>
        <w:jc w:val="both"/>
        <w:rPr>
          <w:b/>
          <w:sz w:val="32"/>
          <w:szCs w:val="32"/>
        </w:rPr>
      </w:pPr>
      <w:r w:rsidRPr="003D75EF">
        <w:rPr>
          <w:b/>
          <w:sz w:val="32"/>
          <w:szCs w:val="32"/>
        </w:rPr>
        <w:t>Poďakovanie</w:t>
      </w:r>
    </w:p>
    <w:p w14:paraId="257F5066" w14:textId="77777777" w:rsidR="003D75EF" w:rsidRPr="000B1969" w:rsidRDefault="003D75EF" w:rsidP="006A6CF2">
      <w:pPr>
        <w:jc w:val="both"/>
      </w:pPr>
      <w:r w:rsidRPr="000B1969">
        <w:t xml:space="preserve">dňa 19.12. 2025 sa naša škola zúčastnila krásnej </w:t>
      </w:r>
      <w:proofErr w:type="spellStart"/>
      <w:r w:rsidRPr="000B1969">
        <w:t>charitátívnej</w:t>
      </w:r>
      <w:proofErr w:type="spellEnd"/>
      <w:r w:rsidRPr="000B1969">
        <w:t xml:space="preserve"> akcie na podporu nášho žiaka Jakubka „Striebra“ STRIEBORNÉHO, hokejistu celým svojim telom a dušou, ktorý v tomto období zvádza svoj najdôležitejší zápas vo svojom živote. Na jeho podporu zorganizovala ZŠ Golianova benefičný zápas, v ktorom sa proti sebe postavili žiaci IX. hokejovej triedy a</w:t>
      </w:r>
      <w:r w:rsidR="000F4F7A">
        <w:t xml:space="preserve"> ich </w:t>
      </w:r>
      <w:r w:rsidRPr="000B1969">
        <w:t xml:space="preserve">tréneri. Na tento zápas bola prizvaná aj naša škola. </w:t>
      </w:r>
    </w:p>
    <w:p w14:paraId="203C0FAE" w14:textId="77777777" w:rsidR="003D75EF" w:rsidRPr="000B1969" w:rsidRDefault="003D75EF" w:rsidP="006A6CF2">
      <w:pPr>
        <w:jc w:val="both"/>
      </w:pPr>
      <w:r w:rsidRPr="000B1969">
        <w:t xml:space="preserve">  Súčasťou športového zápolenia bola aj tombola, ktorej výťažok – okolo 5 000,- eur bol venovaný práve </w:t>
      </w:r>
      <w:proofErr w:type="spellStart"/>
      <w:r w:rsidRPr="000B1969">
        <w:t>Kubkovi</w:t>
      </w:r>
      <w:proofErr w:type="spellEnd"/>
      <w:r w:rsidRPr="000B1969">
        <w:t xml:space="preserve"> a jeho rodičom</w:t>
      </w:r>
      <w:r w:rsidR="000808BA" w:rsidRPr="000B1969">
        <w:t>.</w:t>
      </w:r>
      <w:r w:rsidRPr="000B1969">
        <w:t xml:space="preserve"> </w:t>
      </w:r>
    </w:p>
    <w:p w14:paraId="3B3249A6" w14:textId="77777777" w:rsidR="000808BA" w:rsidRPr="000B1969" w:rsidRDefault="000808BA" w:rsidP="006A6CF2">
      <w:pPr>
        <w:jc w:val="both"/>
      </w:pPr>
      <w:r w:rsidRPr="000B1969">
        <w:t>Preto mi dovoľte aj touto cestou poďakovať všetkým, ktorý prispeli na úžasnú vec – na pomoc pri financovaní náročnej liečby:</w:t>
      </w:r>
    </w:p>
    <w:p w14:paraId="13402B11" w14:textId="2CF69EF3" w:rsidR="000808BA" w:rsidRPr="000B1969" w:rsidRDefault="000808BA" w:rsidP="006A6CF2">
      <w:pPr>
        <w:jc w:val="both"/>
      </w:pPr>
      <w:r w:rsidRPr="000B1969">
        <w:t xml:space="preserve">Ako prvým by som chcel poďakovať ZŠ Golianova </w:t>
      </w:r>
      <w:r w:rsidRPr="000F4F7A">
        <w:t>– pánovi riaditeľovi</w:t>
      </w:r>
      <w:r w:rsidRPr="000F4F7A">
        <w:rPr>
          <w:b/>
        </w:rPr>
        <w:t xml:space="preserve"> ZLEVSKÉMU</w:t>
      </w:r>
      <w:r w:rsidRPr="000B1969">
        <w:t xml:space="preserve">, pánovi zástupcovi </w:t>
      </w:r>
      <w:r w:rsidRPr="000F4F7A">
        <w:rPr>
          <w:b/>
        </w:rPr>
        <w:t>BABICOVI</w:t>
      </w:r>
      <w:r w:rsidRPr="000B1969">
        <w:t xml:space="preserve"> a triednej pani učiteľke </w:t>
      </w:r>
      <w:r w:rsidRPr="000F4F7A">
        <w:rPr>
          <w:b/>
        </w:rPr>
        <w:t>JURÍKOVEJ</w:t>
      </w:r>
      <w:r w:rsidRPr="000B1969">
        <w:t>, že nás na túto akciu pozvali a tým n</w:t>
      </w:r>
      <w:r w:rsidR="006A6CF2">
        <w:t>ám</w:t>
      </w:r>
      <w:r w:rsidRPr="000B1969">
        <w:t xml:space="preserve"> dali možnosť prispieť a aj takouto formou pomôcť </w:t>
      </w:r>
      <w:proofErr w:type="spellStart"/>
      <w:r w:rsidRPr="000B1969">
        <w:t>Kubkovi</w:t>
      </w:r>
      <w:proofErr w:type="spellEnd"/>
      <w:r w:rsidRPr="000B1969">
        <w:t>.</w:t>
      </w:r>
    </w:p>
    <w:p w14:paraId="1FC0E2C6" w14:textId="6733AE5F" w:rsidR="000808BA" w:rsidRPr="000B1969" w:rsidRDefault="000808BA" w:rsidP="006A6CF2">
      <w:pPr>
        <w:jc w:val="both"/>
      </w:pPr>
      <w:r w:rsidRPr="000B1969">
        <w:t xml:space="preserve">Ďalej by som chcel poďakovať </w:t>
      </w:r>
      <w:proofErr w:type="spellStart"/>
      <w:r w:rsidRPr="000B1969">
        <w:t>O</w:t>
      </w:r>
      <w:r w:rsidR="006A6CF2">
        <w:t>cÚ</w:t>
      </w:r>
      <w:proofErr w:type="spellEnd"/>
      <w:r w:rsidRPr="000B1969">
        <w:t xml:space="preserve"> SELCE v zastúpení pánom starostom Danielom HLINKOM, ktorý okrem toho, že venoval cenu do to</w:t>
      </w:r>
      <w:r w:rsidR="000B1969" w:rsidRPr="000B1969">
        <w:t>m</w:t>
      </w:r>
      <w:r w:rsidRPr="000B1969">
        <w:t>boly od začiatku podporoval celú akciu.</w:t>
      </w:r>
    </w:p>
    <w:p w14:paraId="45C8973A" w14:textId="77777777" w:rsidR="000B1969" w:rsidRPr="000B1969" w:rsidRDefault="000B1969" w:rsidP="006A6CF2">
      <w:pPr>
        <w:jc w:val="both"/>
      </w:pPr>
      <w:r w:rsidRPr="000B1969">
        <w:t>Poďakovanie patrí aj našim sponzorom</w:t>
      </w:r>
      <w:r>
        <w:t>, ktorí venovali ceny</w:t>
      </w:r>
    </w:p>
    <w:p w14:paraId="3B5E68FB" w14:textId="77777777" w:rsidR="000B1969" w:rsidRPr="000B1969" w:rsidRDefault="000B1969" w:rsidP="006A6CF2">
      <w:pPr>
        <w:jc w:val="both"/>
        <w:rPr>
          <w:sz w:val="28"/>
          <w:szCs w:val="28"/>
        </w:rPr>
      </w:pPr>
      <w:r w:rsidRPr="000B1969">
        <w:rPr>
          <w:b/>
          <w:sz w:val="28"/>
          <w:szCs w:val="28"/>
        </w:rPr>
        <w:t>TWD Banská Bystrica</w:t>
      </w:r>
      <w:r w:rsidRPr="000B1969">
        <w:rPr>
          <w:sz w:val="28"/>
          <w:szCs w:val="28"/>
        </w:rPr>
        <w:t xml:space="preserve"> – p. Zuzana FODOROVÁ</w:t>
      </w:r>
    </w:p>
    <w:p w14:paraId="2FEE4804" w14:textId="77777777" w:rsidR="000B1969" w:rsidRPr="000B1969" w:rsidRDefault="000B1969" w:rsidP="006A6CF2">
      <w:pPr>
        <w:jc w:val="both"/>
        <w:rPr>
          <w:sz w:val="28"/>
          <w:szCs w:val="28"/>
        </w:rPr>
      </w:pPr>
      <w:proofErr w:type="spellStart"/>
      <w:r w:rsidRPr="000B1969">
        <w:rPr>
          <w:b/>
          <w:sz w:val="28"/>
          <w:szCs w:val="28"/>
        </w:rPr>
        <w:t>Fun</w:t>
      </w:r>
      <w:proofErr w:type="spellEnd"/>
      <w:r w:rsidRPr="000B1969">
        <w:rPr>
          <w:b/>
          <w:sz w:val="28"/>
          <w:szCs w:val="28"/>
        </w:rPr>
        <w:t xml:space="preserve"> </w:t>
      </w:r>
      <w:proofErr w:type="spellStart"/>
      <w:r w:rsidRPr="000B1969">
        <w:rPr>
          <w:b/>
          <w:sz w:val="28"/>
          <w:szCs w:val="28"/>
        </w:rPr>
        <w:t>Shop</w:t>
      </w:r>
      <w:proofErr w:type="spellEnd"/>
      <w:r w:rsidRPr="000B1969">
        <w:rPr>
          <w:b/>
          <w:sz w:val="28"/>
          <w:szCs w:val="28"/>
        </w:rPr>
        <w:t xml:space="preserve"> – Banská Bystrica – </w:t>
      </w:r>
      <w:r w:rsidRPr="000B1969">
        <w:rPr>
          <w:sz w:val="28"/>
          <w:szCs w:val="28"/>
        </w:rPr>
        <w:t>p. Jaroslava LAUKOVÁ</w:t>
      </w:r>
    </w:p>
    <w:p w14:paraId="634D8B55" w14:textId="77777777" w:rsidR="000B1969" w:rsidRPr="000B1969" w:rsidRDefault="000B1969" w:rsidP="006A6CF2">
      <w:pPr>
        <w:jc w:val="both"/>
        <w:rPr>
          <w:b/>
          <w:sz w:val="28"/>
          <w:szCs w:val="28"/>
        </w:rPr>
      </w:pPr>
      <w:r w:rsidRPr="000B1969">
        <w:rPr>
          <w:b/>
          <w:sz w:val="28"/>
          <w:szCs w:val="28"/>
        </w:rPr>
        <w:t>FUGGEROV DVOR</w:t>
      </w:r>
    </w:p>
    <w:p w14:paraId="30E71977" w14:textId="77777777" w:rsidR="000B1969" w:rsidRPr="000B1969" w:rsidRDefault="000B1969" w:rsidP="006A6CF2">
      <w:pPr>
        <w:jc w:val="both"/>
        <w:rPr>
          <w:sz w:val="28"/>
          <w:szCs w:val="28"/>
        </w:rPr>
      </w:pPr>
      <w:r w:rsidRPr="000B1969">
        <w:rPr>
          <w:b/>
          <w:sz w:val="28"/>
          <w:szCs w:val="28"/>
        </w:rPr>
        <w:t xml:space="preserve">SKI SELCE- ČACHOVO </w:t>
      </w:r>
      <w:r w:rsidRPr="000B1969">
        <w:rPr>
          <w:sz w:val="28"/>
          <w:szCs w:val="28"/>
        </w:rPr>
        <w:t>– p. Peter MESÍK</w:t>
      </w:r>
    </w:p>
    <w:p w14:paraId="2CC8BF0D" w14:textId="77777777" w:rsidR="000B1969" w:rsidRDefault="000B1969" w:rsidP="006A6CF2">
      <w:pPr>
        <w:jc w:val="both"/>
        <w:rPr>
          <w:sz w:val="28"/>
          <w:szCs w:val="28"/>
        </w:rPr>
      </w:pPr>
      <w:r w:rsidRPr="000B1969">
        <w:rPr>
          <w:b/>
          <w:sz w:val="28"/>
          <w:szCs w:val="28"/>
        </w:rPr>
        <w:t xml:space="preserve">MK – </w:t>
      </w:r>
      <w:proofErr w:type="spellStart"/>
      <w:r w:rsidRPr="000B1969">
        <w:rPr>
          <w:b/>
          <w:sz w:val="28"/>
          <w:szCs w:val="28"/>
        </w:rPr>
        <w:t>Clean</w:t>
      </w:r>
      <w:proofErr w:type="spellEnd"/>
      <w:r w:rsidRPr="000B1969">
        <w:rPr>
          <w:b/>
          <w:sz w:val="28"/>
          <w:szCs w:val="28"/>
        </w:rPr>
        <w:t xml:space="preserve">, </w:t>
      </w:r>
      <w:proofErr w:type="spellStart"/>
      <w:r w:rsidRPr="000B1969">
        <w:rPr>
          <w:b/>
          <w:sz w:val="28"/>
          <w:szCs w:val="28"/>
        </w:rPr>
        <w:t>s.r.o</w:t>
      </w:r>
      <w:proofErr w:type="spellEnd"/>
      <w:r>
        <w:rPr>
          <w:sz w:val="28"/>
          <w:szCs w:val="28"/>
        </w:rPr>
        <w:t xml:space="preserve">  - p. Patrik MESÍK</w:t>
      </w:r>
    </w:p>
    <w:p w14:paraId="2C5620E1" w14:textId="44B561C8" w:rsidR="000B1969" w:rsidRDefault="000B1969" w:rsidP="006A6CF2">
      <w:pPr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O</w:t>
      </w:r>
      <w:r w:rsidR="006A6CF2">
        <w:rPr>
          <w:b/>
          <w:sz w:val="28"/>
          <w:szCs w:val="28"/>
        </w:rPr>
        <w:t>c</w:t>
      </w:r>
      <w:r>
        <w:rPr>
          <w:b/>
          <w:sz w:val="28"/>
          <w:szCs w:val="28"/>
        </w:rPr>
        <w:t>Ú</w:t>
      </w:r>
      <w:proofErr w:type="spellEnd"/>
      <w:r>
        <w:rPr>
          <w:b/>
          <w:sz w:val="28"/>
          <w:szCs w:val="28"/>
        </w:rPr>
        <w:t xml:space="preserve"> SELCE </w:t>
      </w:r>
      <w:r>
        <w:rPr>
          <w:sz w:val="28"/>
          <w:szCs w:val="28"/>
        </w:rPr>
        <w:t>– p. Daniel HLINKA</w:t>
      </w:r>
    </w:p>
    <w:p w14:paraId="7F381254" w14:textId="77777777" w:rsidR="000B1969" w:rsidRDefault="000B1969" w:rsidP="006A6CF2">
      <w:pPr>
        <w:jc w:val="both"/>
      </w:pPr>
      <w:r>
        <w:t>V neposlednom rade poďakovanie patrí našim žiakom a ich rodičom za príspevky, ktoré venovali prostredníctvom zakúpenia tombolových lístkov, alebo priamo poukázaním sumy na transparentný účet.</w:t>
      </w:r>
    </w:p>
    <w:p w14:paraId="2524225E" w14:textId="77777777" w:rsidR="000F4F7A" w:rsidRDefault="000F4F7A" w:rsidP="006A6CF2">
      <w:pPr>
        <w:jc w:val="both"/>
      </w:pPr>
      <w:r>
        <w:t>Všetkým spomínaným patrí ešte raz veľká vďaka.</w:t>
      </w:r>
    </w:p>
    <w:p w14:paraId="764741BE" w14:textId="77777777" w:rsidR="000B1969" w:rsidRDefault="000F4F7A" w:rsidP="006A6CF2">
      <w:pPr>
        <w:jc w:val="both"/>
      </w:pPr>
      <w:r>
        <w:t>A ešte jeden dôležitý odkaz - spoločne sme vytvorili akciu, ktorá dokázala, že aj v dnešnej dobe si vedia ľudia k sebe nájsť cestu, byť vzájomne k sebe  empatickí a v ťažkých životných situáciách jeden druhému pomôcť.</w:t>
      </w:r>
    </w:p>
    <w:p w14:paraId="26B20ECF" w14:textId="77777777" w:rsidR="000F4F7A" w:rsidRDefault="000F4F7A" w:rsidP="006A6CF2">
      <w:pPr>
        <w:jc w:val="both"/>
      </w:pPr>
      <w:r>
        <w:t xml:space="preserve"> </w:t>
      </w:r>
    </w:p>
    <w:p w14:paraId="17EEED8C" w14:textId="3A035594" w:rsidR="000F4F7A" w:rsidRPr="000B1969" w:rsidRDefault="000F4F7A">
      <w:r>
        <w:t xml:space="preserve">                                                                                                                         </w:t>
      </w:r>
      <w:r w:rsidR="006A6CF2">
        <w:t>P</w:t>
      </w:r>
      <w:r>
        <w:t xml:space="preserve">eter </w:t>
      </w:r>
      <w:proofErr w:type="spellStart"/>
      <w:r w:rsidR="006A6CF2">
        <w:t>K</w:t>
      </w:r>
      <w:r>
        <w:t>ráčik</w:t>
      </w:r>
      <w:proofErr w:type="spellEnd"/>
      <w:r w:rsidR="00440347">
        <w:t xml:space="preserve"> ZŠ SELCE</w:t>
      </w:r>
    </w:p>
    <w:p w14:paraId="441BDF3D" w14:textId="77777777" w:rsidR="000808BA" w:rsidRDefault="000808BA">
      <w:pPr>
        <w:rPr>
          <w:sz w:val="32"/>
          <w:szCs w:val="32"/>
        </w:rPr>
      </w:pPr>
    </w:p>
    <w:p w14:paraId="7C4FF6A8" w14:textId="1E31008E" w:rsidR="003D75EF" w:rsidRPr="003D75EF" w:rsidRDefault="006A6CF2">
      <w:pPr>
        <w:rPr>
          <w:sz w:val="32"/>
          <w:szCs w:val="32"/>
        </w:rPr>
      </w:pPr>
      <w:r>
        <w:t>DE4YdS</w:t>
      </w:r>
      <w:r w:rsidR="000F4F7A">
        <w:rPr>
          <w:noProof/>
          <w:sz w:val="32"/>
          <w:szCs w:val="32"/>
          <w:lang w:eastAsia="sk-SK"/>
        </w:rPr>
        <w:drawing>
          <wp:inline distT="0" distB="0" distL="0" distR="0" wp14:anchorId="22B68085" wp14:editId="4E6D40F6">
            <wp:extent cx="5760720" cy="3837105"/>
            <wp:effectExtent l="0" t="0" r="0" b="0"/>
            <wp:docPr id="1" name="Obrázok 1" descr="C:\Users\riaditel\Desktop\školský rok 2025 2026\jakub strieborný\kubo striebro 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aditel\Desktop\školský rok 2025 2026\jakub strieborný\kubo striebro fot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D75EF" w:rsidRPr="003D75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FB3"/>
    <w:rsid w:val="000808BA"/>
    <w:rsid w:val="000B1969"/>
    <w:rsid w:val="000F4F7A"/>
    <w:rsid w:val="002B07C1"/>
    <w:rsid w:val="002F65A0"/>
    <w:rsid w:val="003D75EF"/>
    <w:rsid w:val="00440347"/>
    <w:rsid w:val="006A6CF2"/>
    <w:rsid w:val="006D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38BED"/>
  <w15:docId w15:val="{F076C988-AACC-45FD-B944-9288BCEDD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F4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4F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1667</Characters>
  <Application>Microsoft Office Word</Application>
  <DocSecurity>4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riaditel</dc:creator>
  <cp:keywords/>
  <dc:description/>
  <cp:lastModifiedBy>Katarína Mesíková</cp:lastModifiedBy>
  <cp:revision>2</cp:revision>
  <cp:lastPrinted>2025-12-22T10:16:00Z</cp:lastPrinted>
  <dcterms:created xsi:type="dcterms:W3CDTF">2025-12-22T10:16:00Z</dcterms:created>
  <dcterms:modified xsi:type="dcterms:W3CDTF">2025-12-22T10:16:00Z</dcterms:modified>
</cp:coreProperties>
</file>